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7A" w:rsidRDefault="009A48C1" w:rsidP="00111460">
      <w:pPr>
        <w:jc w:val="center"/>
        <w:rPr>
          <w:b/>
        </w:rPr>
      </w:pPr>
      <w:r w:rsidRPr="00111460">
        <w:rPr>
          <w:b/>
        </w:rPr>
        <w:t>Progress in Plant Systems Biology</w:t>
      </w:r>
    </w:p>
    <w:p w:rsidR="007F3D01" w:rsidRDefault="007F3D01" w:rsidP="0057110D">
      <w:r>
        <w:t xml:space="preserve">Offered in </w:t>
      </w:r>
      <w:r w:rsidR="00CD5649">
        <w:t xml:space="preserve">the </w:t>
      </w:r>
      <w:r>
        <w:t>Spring of 2015 by Partner Institute for Computational Biology</w:t>
      </w:r>
    </w:p>
    <w:p w:rsidR="007F3D01" w:rsidRDefault="007F3D01" w:rsidP="0057110D">
      <w:r>
        <w:t>Time: Friday morning 9 – 11 AM</w:t>
      </w:r>
    </w:p>
    <w:p w:rsidR="007F3D01" w:rsidRDefault="007F3D01" w:rsidP="0057110D">
      <w:r>
        <w:t>Classroom: SIBS physiology building Room 300</w:t>
      </w:r>
    </w:p>
    <w:p w:rsidR="00CD5649" w:rsidRPr="007F3D01" w:rsidRDefault="00CD5649" w:rsidP="00111460">
      <w:pPr>
        <w:jc w:val="center"/>
      </w:pPr>
    </w:p>
    <w:p w:rsidR="009A48C1" w:rsidRDefault="009A48C1">
      <w:r>
        <w:t xml:space="preserve">This class will teach the basic concepts, techniques and progresses of the Plant Systems Biology. </w:t>
      </w:r>
      <w:r w:rsidR="001E4883">
        <w:t xml:space="preserve">We will cover the basics of photosynthesis scaling from molecular level, cellular level, leaf level, canopy up until ecosystem levels. The basic measurement techniques and also the basic computational techniques required to study plant systems will be presented. The lectures and hand-on exercises with both equipment and </w:t>
      </w:r>
      <w:r w:rsidR="0059492B">
        <w:t xml:space="preserve">computers will be delivered in the class.  </w:t>
      </w:r>
    </w:p>
    <w:p w:rsidR="009A48C1" w:rsidRDefault="009A48C1" w:rsidP="009A48C1">
      <w:pPr>
        <w:pStyle w:val="a3"/>
        <w:numPr>
          <w:ilvl w:val="0"/>
          <w:numId w:val="1"/>
        </w:numPr>
      </w:pPr>
      <w:r>
        <w:t xml:space="preserve">Introduction </w:t>
      </w:r>
      <w:r w:rsidR="00DB363F">
        <w:t xml:space="preserve">of systems biology and synthetic biology </w:t>
      </w:r>
      <w:r>
        <w:t xml:space="preserve">(Xinguang) </w:t>
      </w:r>
    </w:p>
    <w:p w:rsidR="00C8669B" w:rsidRDefault="00C8669B" w:rsidP="009A48C1">
      <w:pPr>
        <w:pStyle w:val="a3"/>
        <w:numPr>
          <w:ilvl w:val="0"/>
          <w:numId w:val="1"/>
        </w:numPr>
      </w:pPr>
      <w:r>
        <w:rPr>
          <w:rFonts w:hint="eastAsia"/>
        </w:rPr>
        <w:t>Photosynthesis overview (Saber)</w:t>
      </w:r>
    </w:p>
    <w:p w:rsidR="009A48C1" w:rsidRDefault="007C107C" w:rsidP="009A48C1">
      <w:pPr>
        <w:pStyle w:val="a3"/>
        <w:numPr>
          <w:ilvl w:val="0"/>
          <w:numId w:val="1"/>
        </w:numPr>
      </w:pPr>
      <w:r>
        <w:t xml:space="preserve">Photosystem II basics </w:t>
      </w:r>
      <w:r>
        <w:rPr>
          <w:rFonts w:hint="eastAsia"/>
        </w:rPr>
        <w:t xml:space="preserve"> (Saber)</w:t>
      </w:r>
    </w:p>
    <w:p w:rsidR="009A48C1" w:rsidRDefault="009A48C1" w:rsidP="009A48C1">
      <w:pPr>
        <w:pStyle w:val="a3"/>
        <w:numPr>
          <w:ilvl w:val="0"/>
          <w:numId w:val="1"/>
        </w:numPr>
      </w:pPr>
      <w:r>
        <w:t>Photo</w:t>
      </w:r>
      <w:r w:rsidR="00EA37D9">
        <w:t>-</w:t>
      </w:r>
      <w:r>
        <w:t>protection</w:t>
      </w:r>
      <w:r w:rsidR="007C107C">
        <w:rPr>
          <w:rFonts w:hint="eastAsia"/>
        </w:rPr>
        <w:t xml:space="preserve"> (Saber)</w:t>
      </w:r>
    </w:p>
    <w:p w:rsidR="009A48C1" w:rsidRDefault="009A48C1" w:rsidP="009A48C1">
      <w:pPr>
        <w:pStyle w:val="a3"/>
        <w:numPr>
          <w:ilvl w:val="0"/>
          <w:numId w:val="1"/>
        </w:numPr>
      </w:pPr>
      <w:r>
        <w:t xml:space="preserve">Fluorescence measurement techniques </w:t>
      </w:r>
      <w:r w:rsidR="007C107C">
        <w:rPr>
          <w:rFonts w:hint="eastAsia"/>
        </w:rPr>
        <w:t>(</w:t>
      </w:r>
      <w:r w:rsidR="00C8669B">
        <w:t xml:space="preserve">MPEA, </w:t>
      </w:r>
      <w:r>
        <w:t>PSI</w:t>
      </w:r>
      <w:r w:rsidR="00BC35A6">
        <w:t xml:space="preserve"> measurements</w:t>
      </w:r>
      <w:r w:rsidR="00722E3A">
        <w:t>, PAM</w:t>
      </w:r>
      <w:r>
        <w:t>: Saber</w:t>
      </w:r>
      <w:r w:rsidR="007C107C">
        <w:rPr>
          <w:rFonts w:hint="eastAsia"/>
        </w:rPr>
        <w:t>)</w:t>
      </w:r>
    </w:p>
    <w:p w:rsidR="006730AB" w:rsidRDefault="009A48C1" w:rsidP="009A48C1">
      <w:pPr>
        <w:pStyle w:val="a3"/>
        <w:numPr>
          <w:ilvl w:val="0"/>
          <w:numId w:val="1"/>
        </w:numPr>
      </w:pPr>
      <w:r>
        <w:t xml:space="preserve">Photosystems I basics </w:t>
      </w:r>
      <w:r w:rsidR="0059492B">
        <w:t>(</w:t>
      </w:r>
      <w:r w:rsidR="007C107C">
        <w:rPr>
          <w:rFonts w:hint="eastAsia"/>
        </w:rPr>
        <w:t>Jemaa</w:t>
      </w:r>
      <w:r w:rsidR="0059492B">
        <w:t>)</w:t>
      </w:r>
    </w:p>
    <w:p w:rsidR="009A48C1" w:rsidRDefault="006730AB" w:rsidP="009A48C1">
      <w:pPr>
        <w:pStyle w:val="a3"/>
        <w:numPr>
          <w:ilvl w:val="0"/>
          <w:numId w:val="1"/>
        </w:numPr>
      </w:pPr>
      <w:r>
        <w:t>C</w:t>
      </w:r>
      <w:r w:rsidR="00D57281">
        <w:t xml:space="preserve">yclic electron transfer </w:t>
      </w:r>
      <w:r w:rsidR="009A48C1">
        <w:t>(</w:t>
      </w:r>
      <w:r w:rsidR="007C107C">
        <w:rPr>
          <w:rFonts w:hint="eastAsia"/>
        </w:rPr>
        <w:t>Jemaa</w:t>
      </w:r>
      <w:r w:rsidR="009A48C1">
        <w:t>)</w:t>
      </w:r>
    </w:p>
    <w:p w:rsidR="009A48C1" w:rsidRDefault="009A48C1" w:rsidP="009A48C1">
      <w:pPr>
        <w:pStyle w:val="a3"/>
        <w:numPr>
          <w:ilvl w:val="0"/>
          <w:numId w:val="1"/>
        </w:numPr>
      </w:pPr>
      <w:r>
        <w:t>PSI measurement techniques (PAM</w:t>
      </w:r>
      <w:r w:rsidR="00BC35A6">
        <w:t xml:space="preserve"> measurement</w:t>
      </w:r>
      <w:r>
        <w:t>; Saber +</w:t>
      </w:r>
      <w:r w:rsidR="007C107C" w:rsidRPr="007C107C">
        <w:rPr>
          <w:rFonts w:hint="eastAsia"/>
        </w:rPr>
        <w:t xml:space="preserve"> </w:t>
      </w:r>
      <w:r w:rsidR="007C107C">
        <w:rPr>
          <w:rFonts w:hint="eastAsia"/>
        </w:rPr>
        <w:t>Jemaa</w:t>
      </w:r>
      <w:r>
        <w:t>)</w:t>
      </w:r>
    </w:p>
    <w:p w:rsidR="00EA37D9" w:rsidRDefault="009A48C1" w:rsidP="009A48C1">
      <w:pPr>
        <w:pStyle w:val="a3"/>
        <w:numPr>
          <w:ilvl w:val="0"/>
          <w:numId w:val="1"/>
        </w:numPr>
      </w:pPr>
      <w:r>
        <w:t xml:space="preserve">Canopy photosynthesis modeling </w:t>
      </w:r>
      <w:r w:rsidR="00EA37D9">
        <w:t>(Qingfeng)</w:t>
      </w:r>
    </w:p>
    <w:p w:rsidR="009A48C1" w:rsidRDefault="00EA37D9" w:rsidP="009A48C1">
      <w:pPr>
        <w:pStyle w:val="a3"/>
        <w:numPr>
          <w:ilvl w:val="0"/>
          <w:numId w:val="1"/>
        </w:numPr>
      </w:pPr>
      <w:r>
        <w:t>3D canopy reconstruction</w:t>
      </w:r>
      <w:r w:rsidR="00722E3A">
        <w:t>,</w:t>
      </w:r>
      <w:r>
        <w:t xml:space="preserve"> ray-tracing modeling </w:t>
      </w:r>
      <w:r w:rsidR="009A48C1">
        <w:t>(Qingfeng)</w:t>
      </w:r>
    </w:p>
    <w:p w:rsidR="00D44CD1" w:rsidRDefault="00D44CD1" w:rsidP="009A48C1">
      <w:pPr>
        <w:pStyle w:val="a3"/>
        <w:numPr>
          <w:ilvl w:val="0"/>
          <w:numId w:val="1"/>
        </w:numPr>
      </w:pPr>
      <w:r>
        <w:t xml:space="preserve">Models of </w:t>
      </w:r>
      <w:r w:rsidR="00FA680F">
        <w:t>Reaction Diffusion models</w:t>
      </w:r>
      <w:r w:rsidR="00722E3A">
        <w:t xml:space="preserve"> and leaf level models</w:t>
      </w:r>
      <w:r>
        <w:t xml:space="preserve"> (Xiao Yi)</w:t>
      </w:r>
    </w:p>
    <w:p w:rsidR="009A48C1" w:rsidRDefault="0059492B" w:rsidP="009A48C1">
      <w:pPr>
        <w:pStyle w:val="a3"/>
        <w:numPr>
          <w:ilvl w:val="0"/>
          <w:numId w:val="1"/>
        </w:numPr>
      </w:pPr>
      <w:r>
        <w:t>Han</w:t>
      </w:r>
      <w:r w:rsidR="007C107C">
        <w:rPr>
          <w:rFonts w:hint="eastAsia"/>
        </w:rPr>
        <w:t>d-</w:t>
      </w:r>
      <w:r>
        <w:t xml:space="preserve">on sessionfor reaction diffusion models </w:t>
      </w:r>
      <w:r w:rsidR="009A48C1">
        <w:t>(Xiao Yi)</w:t>
      </w:r>
    </w:p>
    <w:p w:rsidR="009A48C1" w:rsidRDefault="009A48C1" w:rsidP="009A48C1">
      <w:pPr>
        <w:pStyle w:val="a3"/>
        <w:numPr>
          <w:ilvl w:val="0"/>
          <w:numId w:val="1"/>
        </w:numPr>
      </w:pPr>
      <w:r>
        <w:t>Constraint based modeling basics (Wang Zhuo)</w:t>
      </w:r>
    </w:p>
    <w:p w:rsidR="009A48C1" w:rsidRDefault="00D57281" w:rsidP="009A48C1">
      <w:pPr>
        <w:pStyle w:val="a3"/>
        <w:numPr>
          <w:ilvl w:val="0"/>
          <w:numId w:val="1"/>
        </w:numPr>
      </w:pPr>
      <w:r>
        <w:t>Constraint based modeling (</w:t>
      </w:r>
      <w:r w:rsidR="00BC35A6">
        <w:t>Hand-</w:t>
      </w:r>
      <w:r w:rsidR="009A48C1">
        <w:t>on computer work</w:t>
      </w:r>
      <w:r>
        <w:t>: Zhuo Wang)</w:t>
      </w:r>
      <w:r w:rsidR="009A48C1">
        <w:t xml:space="preserve">; </w:t>
      </w:r>
    </w:p>
    <w:p w:rsidR="009A48C1" w:rsidRDefault="009A48C1" w:rsidP="009A48C1">
      <w:pPr>
        <w:pStyle w:val="a3"/>
        <w:numPr>
          <w:ilvl w:val="0"/>
          <w:numId w:val="1"/>
        </w:numPr>
      </w:pPr>
      <w:r>
        <w:t>Network inference and comparison (Guangyong)</w:t>
      </w:r>
    </w:p>
    <w:p w:rsidR="009A48C1" w:rsidRDefault="00D44CD1" w:rsidP="009A48C1">
      <w:pPr>
        <w:pStyle w:val="a3"/>
        <w:numPr>
          <w:ilvl w:val="0"/>
          <w:numId w:val="1"/>
        </w:numPr>
      </w:pPr>
      <w:r>
        <w:t>Computer exercise of network biology</w:t>
      </w:r>
      <w:r w:rsidR="009A48C1">
        <w:t xml:space="preserve"> (</w:t>
      </w:r>
      <w:r w:rsidR="00BC35A6">
        <w:t xml:space="preserve">Hand-on computer work: </w:t>
      </w:r>
      <w:r w:rsidR="009A48C1">
        <w:t>Guangyong)</w:t>
      </w:r>
    </w:p>
    <w:p w:rsidR="0059492B" w:rsidRDefault="00FE2B4D" w:rsidP="0059492B">
      <w:pPr>
        <w:pStyle w:val="a3"/>
        <w:numPr>
          <w:ilvl w:val="0"/>
          <w:numId w:val="1"/>
        </w:numPr>
      </w:pPr>
      <w:r>
        <w:t xml:space="preserve">The future of plant systems biology </w:t>
      </w:r>
      <w:r w:rsidR="00B3191E">
        <w:t>(</w:t>
      </w:r>
      <w:r>
        <w:t>Xinguang</w:t>
      </w:r>
      <w:r w:rsidR="00B3191E">
        <w:t>)</w:t>
      </w:r>
      <w:bookmarkStart w:id="0" w:name="_GoBack"/>
      <w:bookmarkEnd w:id="0"/>
    </w:p>
    <w:sectPr w:rsidR="0059492B" w:rsidSect="00535C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E16" w:rsidRDefault="00986E16" w:rsidP="007C107C">
      <w:pPr>
        <w:spacing w:after="0" w:line="240" w:lineRule="auto"/>
      </w:pPr>
      <w:r>
        <w:separator/>
      </w:r>
    </w:p>
  </w:endnote>
  <w:endnote w:type="continuationSeparator" w:id="1">
    <w:p w:rsidR="00986E16" w:rsidRDefault="00986E16" w:rsidP="007C1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E16" w:rsidRDefault="00986E16" w:rsidP="007C107C">
      <w:pPr>
        <w:spacing w:after="0" w:line="240" w:lineRule="auto"/>
      </w:pPr>
      <w:r>
        <w:separator/>
      </w:r>
    </w:p>
  </w:footnote>
  <w:footnote w:type="continuationSeparator" w:id="1">
    <w:p w:rsidR="00986E16" w:rsidRDefault="00986E16" w:rsidP="007C1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57D59"/>
    <w:multiLevelType w:val="hybridMultilevel"/>
    <w:tmpl w:val="B5BC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9A48C1"/>
    <w:rsid w:val="000B6B08"/>
    <w:rsid w:val="000C54F0"/>
    <w:rsid w:val="00111460"/>
    <w:rsid w:val="001D5F7D"/>
    <w:rsid w:val="001D63BE"/>
    <w:rsid w:val="001E4883"/>
    <w:rsid w:val="001E595E"/>
    <w:rsid w:val="00283F0A"/>
    <w:rsid w:val="002C0518"/>
    <w:rsid w:val="002E7E4F"/>
    <w:rsid w:val="002F506C"/>
    <w:rsid w:val="00330555"/>
    <w:rsid w:val="00384C33"/>
    <w:rsid w:val="003A6D7E"/>
    <w:rsid w:val="003F3BC0"/>
    <w:rsid w:val="004333DA"/>
    <w:rsid w:val="004820D8"/>
    <w:rsid w:val="004C6B9C"/>
    <w:rsid w:val="004D1E13"/>
    <w:rsid w:val="0052644B"/>
    <w:rsid w:val="00535C92"/>
    <w:rsid w:val="0057110D"/>
    <w:rsid w:val="0059492B"/>
    <w:rsid w:val="006502B6"/>
    <w:rsid w:val="006730AB"/>
    <w:rsid w:val="006B75B7"/>
    <w:rsid w:val="00712BA1"/>
    <w:rsid w:val="00722E3A"/>
    <w:rsid w:val="00737408"/>
    <w:rsid w:val="00750F6B"/>
    <w:rsid w:val="007C107C"/>
    <w:rsid w:val="007F3D01"/>
    <w:rsid w:val="00801F7A"/>
    <w:rsid w:val="00862415"/>
    <w:rsid w:val="008A6350"/>
    <w:rsid w:val="008B4CFB"/>
    <w:rsid w:val="008C5362"/>
    <w:rsid w:val="00986E16"/>
    <w:rsid w:val="009A48C1"/>
    <w:rsid w:val="009B254E"/>
    <w:rsid w:val="009B691D"/>
    <w:rsid w:val="009C07A9"/>
    <w:rsid w:val="00A10D3C"/>
    <w:rsid w:val="00AC2947"/>
    <w:rsid w:val="00B3191E"/>
    <w:rsid w:val="00B75F05"/>
    <w:rsid w:val="00BC35A6"/>
    <w:rsid w:val="00C11C36"/>
    <w:rsid w:val="00C3493B"/>
    <w:rsid w:val="00C622B0"/>
    <w:rsid w:val="00C66E36"/>
    <w:rsid w:val="00C678FB"/>
    <w:rsid w:val="00C8669B"/>
    <w:rsid w:val="00CC54EC"/>
    <w:rsid w:val="00CD2FE1"/>
    <w:rsid w:val="00CD5649"/>
    <w:rsid w:val="00CF11DF"/>
    <w:rsid w:val="00CF5476"/>
    <w:rsid w:val="00D41E07"/>
    <w:rsid w:val="00D44CD1"/>
    <w:rsid w:val="00D57281"/>
    <w:rsid w:val="00D73E33"/>
    <w:rsid w:val="00DB363F"/>
    <w:rsid w:val="00DC5211"/>
    <w:rsid w:val="00EA37D9"/>
    <w:rsid w:val="00EA7808"/>
    <w:rsid w:val="00F82111"/>
    <w:rsid w:val="00FA680F"/>
    <w:rsid w:val="00FB37F9"/>
    <w:rsid w:val="00FE2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8C1"/>
    <w:pPr>
      <w:ind w:left="720"/>
      <w:contextualSpacing/>
    </w:pPr>
  </w:style>
  <w:style w:type="paragraph" w:styleId="a4">
    <w:name w:val="header"/>
    <w:basedOn w:val="a"/>
    <w:link w:val="Char"/>
    <w:uiPriority w:val="99"/>
    <w:semiHidden/>
    <w:unhideWhenUsed/>
    <w:rsid w:val="007C107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7C107C"/>
    <w:rPr>
      <w:sz w:val="18"/>
      <w:szCs w:val="18"/>
    </w:rPr>
  </w:style>
  <w:style w:type="paragraph" w:styleId="a5">
    <w:name w:val="footer"/>
    <w:basedOn w:val="a"/>
    <w:link w:val="Char0"/>
    <w:uiPriority w:val="99"/>
    <w:semiHidden/>
    <w:unhideWhenUsed/>
    <w:rsid w:val="007C107C"/>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7C107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zhuxinguang</dc:creator>
  <cp:keywords/>
  <dc:description/>
  <cp:lastModifiedBy>wangsisi</cp:lastModifiedBy>
  <cp:revision>30</cp:revision>
  <dcterms:created xsi:type="dcterms:W3CDTF">2015-02-13T03:24:00Z</dcterms:created>
  <dcterms:modified xsi:type="dcterms:W3CDTF">2015-03-10T06:50:00Z</dcterms:modified>
</cp:coreProperties>
</file>